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F" w:rsidRPr="009469E1" w:rsidRDefault="007469CF" w:rsidP="00CE7048">
      <w:pPr>
        <w:overflowPunct/>
        <w:rPr>
          <w:rFonts w:ascii="ArialNarrow,BoldItalic" w:eastAsiaTheme="minorHAnsi" w:hAnsi="ArialNarrow,BoldItalic" w:cs="ArialNarrow,BoldItalic"/>
          <w:b/>
          <w:bCs/>
          <w:i/>
          <w:iCs/>
          <w:lang w:eastAsia="en-US"/>
        </w:rPr>
      </w:pPr>
    </w:p>
    <w:p w:rsidR="00CE7048" w:rsidRDefault="00CE7048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CE7048">
      <w:pPr>
        <w:overflowPunct/>
        <w:ind w:left="4248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Al Dirigente Scolastico </w:t>
      </w:r>
    </w:p>
    <w:p w:rsidR="00CE7048" w:rsidRDefault="00CE7048" w:rsidP="00CE7048">
      <w:pPr>
        <w:overflowPunct/>
        <w:ind w:left="4248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dell’Istituto Comprensivo di </w:t>
      </w:r>
      <w:proofErr w:type="spellStart"/>
      <w:r w:rsidR="00BE5B7C">
        <w:rPr>
          <w:rFonts w:ascii="Arial" w:eastAsiaTheme="minorHAnsi" w:hAnsi="Arial" w:cs="Arial"/>
          <w:sz w:val="22"/>
          <w:szCs w:val="22"/>
          <w:lang w:eastAsia="en-US"/>
        </w:rPr>
        <w:t>Signa</w:t>
      </w:r>
      <w:proofErr w:type="spellEnd"/>
      <w:r w:rsidR="00BE5B7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E5B7C" w:rsidRDefault="00BE5B7C" w:rsidP="00CE7048">
      <w:pPr>
        <w:overflowPunct/>
        <w:ind w:left="4248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Signa</w:t>
      </w:r>
    </w:p>
    <w:p w:rsidR="00CE7048" w:rsidRDefault="00CE7048" w:rsidP="00CE7048">
      <w:pPr>
        <w:overflowPunct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69CF" w:rsidRDefault="007469CF" w:rsidP="00CE7048">
      <w:pPr>
        <w:overflowPunct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4A57A0">
      <w:pPr>
        <w:overflowPunct/>
        <w:ind w:left="993" w:hanging="99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Oggetto: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Richiesta Permessi Retribuiti ai sensi dell’art. 33 comma 6, della Legge 104/92,</w:t>
      </w:r>
    </w:p>
    <w:p w:rsidR="00CE7048" w:rsidRDefault="004A57A0" w:rsidP="004A57A0">
      <w:pPr>
        <w:overflowPunct/>
        <w:ind w:left="993" w:hanging="99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           </w:t>
      </w:r>
      <w:r w:rsidR="00CE70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modificato con legge n. 183/2010.-</w:t>
      </w:r>
    </w:p>
    <w:p w:rsidR="007469CF" w:rsidRDefault="007469CF" w:rsidP="004A57A0">
      <w:pPr>
        <w:overflowPunct/>
        <w:ind w:left="993" w:hanging="99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7469CF" w:rsidRDefault="007469CF" w:rsidP="004A57A0">
      <w:pPr>
        <w:overflowPunct/>
        <w:ind w:left="993" w:hanging="99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FB6791">
      <w:pPr>
        <w:overflowPunct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</w:t>
      </w:r>
      <w:r w:rsidR="00FB6791">
        <w:rPr>
          <w:rFonts w:ascii="Arial" w:eastAsiaTheme="minorHAnsi" w:hAnsi="Arial" w:cs="Arial"/>
          <w:sz w:val="22"/>
          <w:szCs w:val="22"/>
          <w:lang w:eastAsia="en-US"/>
        </w:rPr>
        <w:t>l</w:t>
      </w:r>
      <w:r>
        <w:rPr>
          <w:rFonts w:ascii="Arial" w:eastAsiaTheme="minorHAnsi" w:hAnsi="Arial" w:cs="Arial"/>
          <w:sz w:val="22"/>
          <w:szCs w:val="22"/>
          <w:lang w:eastAsia="en-US"/>
        </w:rPr>
        <w:t>___sottoscritt__ ____________________________________________________________</w:t>
      </w:r>
    </w:p>
    <w:p w:rsidR="00CE7048" w:rsidRDefault="00CE7048" w:rsidP="00FB6791">
      <w:pPr>
        <w:overflowPunct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nat___a ________________</w:t>
      </w:r>
      <w:r w:rsidR="00FB6791">
        <w:rPr>
          <w:rFonts w:ascii="Arial" w:eastAsiaTheme="minorHAnsi" w:hAnsi="Arial" w:cs="Arial"/>
          <w:sz w:val="22"/>
          <w:szCs w:val="22"/>
          <w:lang w:eastAsia="en-US"/>
        </w:rPr>
        <w:t>__________    (prov. ________________ )     i</w:t>
      </w:r>
      <w:r>
        <w:rPr>
          <w:rFonts w:ascii="Arial" w:eastAsiaTheme="minorHAnsi" w:hAnsi="Arial" w:cs="Arial"/>
          <w:sz w:val="22"/>
          <w:szCs w:val="22"/>
          <w:lang w:eastAsia="en-US"/>
        </w:rPr>
        <w:t>l_________________</w:t>
      </w:r>
    </w:p>
    <w:p w:rsidR="00CE7048" w:rsidRDefault="00FB6791" w:rsidP="00FB6791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CE7048">
        <w:rPr>
          <w:rFonts w:ascii="Arial" w:eastAsiaTheme="minorHAnsi" w:hAnsi="Arial" w:cs="Arial"/>
          <w:sz w:val="22"/>
          <w:szCs w:val="22"/>
          <w:lang w:eastAsia="en-US"/>
        </w:rPr>
        <w:t>n servizio presso codesto Istituto Comprensivo con la qualifica___________________________</w:t>
      </w:r>
    </w:p>
    <w:p w:rsidR="00CE7048" w:rsidRDefault="00CE7048" w:rsidP="00FB6791">
      <w:pPr>
        <w:overflowPunct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FB6791">
      <w:pPr>
        <w:overflowPunct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 H I E D E</w:t>
      </w:r>
    </w:p>
    <w:p w:rsidR="00CE7048" w:rsidRDefault="00CE7048" w:rsidP="00FB6791">
      <w:pPr>
        <w:overflowPunct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ai sensi dell’art. 33 della Legge 104/92, modificato dalla Legge n° 53 del 08/03/2000, artt. 19 e 20,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dalla legge n. 183/2010 e delle vigenti norme contrattuali, di usufruire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per se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stess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___ di: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7048">
        <w:rPr>
          <w:rFonts w:ascii="Arial" w:eastAsiaTheme="minorHAnsi" w:hAnsi="Arial" w:cs="Arial"/>
          <w:bCs/>
          <w:sz w:val="36"/>
          <w:szCs w:val="36"/>
          <w:lang w:eastAsia="en-US"/>
        </w:rPr>
        <w:t>□</w:t>
      </w:r>
      <w:r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N°____ giorni di permesso retribuiti/o dal ____ __ al_________</w:t>
      </w:r>
    </w:p>
    <w:p w:rsidR="00E27F7F" w:rsidRDefault="00CE7048" w:rsidP="00E27F7F">
      <w:pPr>
        <w:overflowPunct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E7048">
        <w:rPr>
          <w:rFonts w:ascii="Arial" w:eastAsiaTheme="minorHAnsi" w:hAnsi="Arial" w:cs="Arial"/>
          <w:bCs/>
          <w:sz w:val="36"/>
          <w:szCs w:val="36"/>
          <w:lang w:eastAsia="en-US"/>
        </w:rPr>
        <w:t>□</w:t>
      </w:r>
      <w:r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N°_____ ore giornaliere il_________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CE7048" w:rsidRDefault="00CE7048" w:rsidP="00E27F7F">
      <w:pPr>
        <w:overflowPunct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essendo l__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stess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__ già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stat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_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riconosciut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_ portatore di handicap grave ( ex art. 3, comma 3, L. 104/92 ) come da verbale della Commissione Medica per l’accertamento dell’ handicap (integrata ex art. 4 medesima Legge) dell’ Azienda Sanitaria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</w:t>
      </w:r>
      <w:r w:rsidR="00FB6791">
        <w:rPr>
          <w:rFonts w:ascii="Arial" w:eastAsiaTheme="minorHAnsi" w:hAnsi="Arial" w:cs="Arial"/>
          <w:sz w:val="22"/>
          <w:szCs w:val="22"/>
          <w:lang w:eastAsia="en-US"/>
        </w:rPr>
        <w:t>vinciale di________________, come da documentazione acquisita al proprio fascicolo personale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7469CF">
      <w:pPr>
        <w:overflowPunct/>
        <w:spacing w:line="276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tal fine __l__sottoscritt__, ai sensi dell’art. 47 del D.P.R. n° 445 del 28/12/2000,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consapevole, così come stabilito all’art. 76 del medesimo decreto, delle sanzioni penali per il caso di dichiarazione mendace e falsità </w:t>
      </w:r>
      <w:r w:rsidR="00FB6791">
        <w:rPr>
          <w:rFonts w:ascii="Arial" w:eastAsiaTheme="minorHAnsi" w:hAnsi="Arial" w:cs="Arial"/>
          <w:sz w:val="22"/>
          <w:szCs w:val="22"/>
          <w:lang w:eastAsia="en-US"/>
        </w:rPr>
        <w:t>negli atti ed uso di atti falsi</w:t>
      </w:r>
    </w:p>
    <w:p w:rsidR="00FB6791" w:rsidRDefault="00FB6791" w:rsidP="007469CF">
      <w:pPr>
        <w:overflowPunct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7469CF">
      <w:pPr>
        <w:overflowPunct/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 I C H I A R A</w:t>
      </w:r>
    </w:p>
    <w:p w:rsidR="00FB6791" w:rsidRDefault="00FB6791" w:rsidP="007469CF">
      <w:pPr>
        <w:overflowPunct/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7469CF">
      <w:pPr>
        <w:overflowPunct/>
        <w:spacing w:line="276" w:lineRule="auto"/>
        <w:ind w:left="284" w:hanging="284"/>
        <w:rPr>
          <w:rFonts w:ascii="ArialNarrow" w:eastAsiaTheme="minorHAnsi" w:hAnsi="ArialNarrow" w:cs="ArialNarrow"/>
          <w:sz w:val="24"/>
          <w:szCs w:val="24"/>
          <w:lang w:eastAsia="en-US"/>
        </w:rPr>
      </w:pPr>
      <w:r>
        <w:rPr>
          <w:rFonts w:ascii="ArialNarrow" w:eastAsiaTheme="minorHAnsi" w:hAnsi="ArialNarrow" w:cs="ArialNarrow"/>
          <w:sz w:val="24"/>
          <w:szCs w:val="24"/>
          <w:lang w:eastAsia="en-US"/>
        </w:rPr>
        <w:t>1. di essere in possesso di tutti i requisiti previsti dalla normativa vigente in materia per poter beneficiare della legge 104/92;</w:t>
      </w:r>
    </w:p>
    <w:p w:rsidR="00CE7048" w:rsidRDefault="00CE7048" w:rsidP="007469CF">
      <w:pPr>
        <w:overflowPunct/>
        <w:spacing w:line="276" w:lineRule="auto"/>
        <w:ind w:left="284" w:hanging="284"/>
        <w:rPr>
          <w:rFonts w:ascii="ArialNarrow" w:eastAsiaTheme="minorHAnsi" w:hAnsi="ArialNarrow" w:cs="ArialNarrow"/>
          <w:sz w:val="24"/>
          <w:szCs w:val="24"/>
          <w:lang w:eastAsia="en-US"/>
        </w:rPr>
      </w:pPr>
    </w:p>
    <w:p w:rsidR="00CE7048" w:rsidRDefault="00BE5B7C" w:rsidP="00BE5B7C">
      <w:pPr>
        <w:overflowPunct/>
        <w:spacing w:line="276" w:lineRule="auto"/>
        <w:rPr>
          <w:rFonts w:ascii="ArialNarrow" w:eastAsiaTheme="minorHAnsi" w:hAnsi="ArialNarrow" w:cs="ArialNarrow"/>
          <w:sz w:val="24"/>
          <w:szCs w:val="24"/>
          <w:lang w:eastAsia="en-US"/>
        </w:rPr>
      </w:pPr>
      <w:r>
        <w:rPr>
          <w:rFonts w:ascii="ArialNarrow" w:eastAsiaTheme="minorHAnsi" w:hAnsi="ArialNarrow" w:cs="ArialNarrow"/>
          <w:sz w:val="24"/>
          <w:szCs w:val="24"/>
          <w:lang w:eastAsia="en-US"/>
        </w:rPr>
        <w:t>2</w:t>
      </w:r>
      <w:r w:rsidR="00CE7048">
        <w:rPr>
          <w:rFonts w:ascii="ArialNarrow" w:eastAsiaTheme="minorHAnsi" w:hAnsi="ArialNarrow" w:cs="ArialNarrow"/>
          <w:sz w:val="24"/>
          <w:szCs w:val="24"/>
          <w:lang w:eastAsia="en-US"/>
        </w:rPr>
        <w:t>. impegnarsi a comunicare tempestivamente ogni variazione della situazione di fatto e di diritto da cui consegua la perdita della legittimazione alle agevolazioni</w:t>
      </w:r>
    </w:p>
    <w:p w:rsidR="00FB6791" w:rsidRDefault="00FB6791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</w:p>
    <w:p w:rsidR="00427B48" w:rsidRDefault="00427B48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</w:t>
      </w:r>
    </w:p>
    <w:p w:rsidR="00CE7048" w:rsidRDefault="00CE7048" w:rsidP="00CE7048">
      <w:pPr>
        <w:overflowPunct/>
        <w:ind w:left="708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CE7048">
        <w:rPr>
          <w:rFonts w:ascii="Arial" w:eastAsiaTheme="minorHAnsi" w:hAnsi="Arial" w:cs="Arial"/>
          <w:sz w:val="18"/>
          <w:szCs w:val="18"/>
          <w:lang w:eastAsia="en-US"/>
        </w:rPr>
        <w:t>Luogo e data</w:t>
      </w:r>
      <w:r w:rsidR="008D6A5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8D6A5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8D6A57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</w:t>
      </w:r>
    </w:p>
    <w:p w:rsidR="00CE7048" w:rsidRPr="00CE7048" w:rsidRDefault="00CE7048">
      <w:pPr>
        <w:ind w:left="6372" w:firstLine="708"/>
        <w:rPr>
          <w:sz w:val="16"/>
          <w:szCs w:val="16"/>
        </w:rPr>
      </w:pPr>
      <w:r w:rsidRPr="00CE7048">
        <w:rPr>
          <w:rFonts w:ascii="Arial" w:eastAsiaTheme="minorHAnsi" w:hAnsi="Arial" w:cs="Arial"/>
          <w:sz w:val="16"/>
          <w:szCs w:val="16"/>
          <w:lang w:eastAsia="en-US"/>
        </w:rPr>
        <w:t>FIRMA</w:t>
      </w:r>
      <w:bookmarkStart w:id="0" w:name="_GoBack"/>
      <w:bookmarkEnd w:id="0"/>
    </w:p>
    <w:sectPr w:rsidR="00CE7048" w:rsidRPr="00CE7048" w:rsidSect="008B1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A73A5D"/>
    <w:rsid w:val="00081E58"/>
    <w:rsid w:val="000A5157"/>
    <w:rsid w:val="000F06CC"/>
    <w:rsid w:val="0019183F"/>
    <w:rsid w:val="001A5C71"/>
    <w:rsid w:val="001C2ED0"/>
    <w:rsid w:val="001E6A3A"/>
    <w:rsid w:val="00223B6E"/>
    <w:rsid w:val="00283CA9"/>
    <w:rsid w:val="002F1318"/>
    <w:rsid w:val="003B52B0"/>
    <w:rsid w:val="00427B48"/>
    <w:rsid w:val="004432C0"/>
    <w:rsid w:val="004A57A0"/>
    <w:rsid w:val="005027AC"/>
    <w:rsid w:val="00504F93"/>
    <w:rsid w:val="005A16B5"/>
    <w:rsid w:val="005B4F75"/>
    <w:rsid w:val="005B62DD"/>
    <w:rsid w:val="005C770A"/>
    <w:rsid w:val="0061295D"/>
    <w:rsid w:val="006455B6"/>
    <w:rsid w:val="00665DDA"/>
    <w:rsid w:val="00666C61"/>
    <w:rsid w:val="007469CF"/>
    <w:rsid w:val="007E18D1"/>
    <w:rsid w:val="0085463E"/>
    <w:rsid w:val="008B1A63"/>
    <w:rsid w:val="008D6A57"/>
    <w:rsid w:val="00916BF1"/>
    <w:rsid w:val="0092026D"/>
    <w:rsid w:val="00930C30"/>
    <w:rsid w:val="009423B4"/>
    <w:rsid w:val="009469E1"/>
    <w:rsid w:val="009B15B6"/>
    <w:rsid w:val="00A21276"/>
    <w:rsid w:val="00A45978"/>
    <w:rsid w:val="00A66C0E"/>
    <w:rsid w:val="00A73A5D"/>
    <w:rsid w:val="00AF12BA"/>
    <w:rsid w:val="00B12B28"/>
    <w:rsid w:val="00B20F83"/>
    <w:rsid w:val="00B81AFC"/>
    <w:rsid w:val="00BD5584"/>
    <w:rsid w:val="00BE5B7C"/>
    <w:rsid w:val="00BF0CE9"/>
    <w:rsid w:val="00C04C9D"/>
    <w:rsid w:val="00CB4F3D"/>
    <w:rsid w:val="00CE7048"/>
    <w:rsid w:val="00D00582"/>
    <w:rsid w:val="00D37E6B"/>
    <w:rsid w:val="00D73016"/>
    <w:rsid w:val="00DB3DA1"/>
    <w:rsid w:val="00DF052C"/>
    <w:rsid w:val="00E071E0"/>
    <w:rsid w:val="00E27F7F"/>
    <w:rsid w:val="00E74C07"/>
    <w:rsid w:val="00E83ECC"/>
    <w:rsid w:val="00EF046C"/>
    <w:rsid w:val="00F33E9F"/>
    <w:rsid w:val="00F557C0"/>
    <w:rsid w:val="00FB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A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3A5D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3A5D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73A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A5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A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3A5D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3A5D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73A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A5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4275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client05</cp:lastModifiedBy>
  <cp:revision>2</cp:revision>
  <cp:lastPrinted>2013-09-17T07:08:00Z</cp:lastPrinted>
  <dcterms:created xsi:type="dcterms:W3CDTF">2018-03-26T06:21:00Z</dcterms:created>
  <dcterms:modified xsi:type="dcterms:W3CDTF">2018-03-26T06:21:00Z</dcterms:modified>
</cp:coreProperties>
</file>