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70" w:rsidRDefault="008D640C" w:rsidP="00142190">
      <w:pPr>
        <w:spacing w:after="120" w:line="240" w:lineRule="auto"/>
        <w:jc w:val="center"/>
        <w:rPr>
          <w:rFonts w:ascii="Tahoma" w:hAnsi="Tahoma"/>
          <w:b/>
          <w:bCs/>
          <w:sz w:val="29"/>
          <w:szCs w:val="29"/>
        </w:rPr>
      </w:pPr>
      <w:bookmarkStart w:id="0" w:name="_GoBack"/>
      <w:bookmarkEnd w:id="0"/>
      <w:r w:rsidRPr="005735D6">
        <w:rPr>
          <w:rFonts w:ascii="Tahoma" w:hAnsi="Tahoma"/>
          <w:b/>
          <w:bCs/>
          <w:sz w:val="29"/>
          <w:szCs w:val="29"/>
        </w:rPr>
        <w:t xml:space="preserve">MODULO PER SEGNALAZIONE PROBLEMI RIGUARDANTI </w:t>
      </w:r>
      <w:r w:rsidR="009356E6" w:rsidRPr="005735D6">
        <w:rPr>
          <w:rFonts w:ascii="Tahoma" w:hAnsi="Tahoma"/>
          <w:b/>
          <w:bCs/>
          <w:sz w:val="29"/>
          <w:szCs w:val="29"/>
        </w:rPr>
        <w:t>LIM/PC</w:t>
      </w:r>
    </w:p>
    <w:p w:rsidR="00A44F15" w:rsidRPr="00142190" w:rsidRDefault="00142190" w:rsidP="00142190">
      <w:pPr>
        <w:spacing w:after="240" w:line="24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142190">
        <w:rPr>
          <w:rFonts w:cstheme="minorHAnsi"/>
          <w:bCs/>
          <w:i/>
          <w:sz w:val="24"/>
          <w:szCs w:val="24"/>
        </w:rPr>
        <w:t>(da consegnare compilato alla FS per l</w:t>
      </w:r>
      <w:r>
        <w:rPr>
          <w:rFonts w:cstheme="minorHAnsi"/>
          <w:bCs/>
          <w:i/>
          <w:sz w:val="24"/>
          <w:szCs w:val="24"/>
        </w:rPr>
        <w:t>’I</w:t>
      </w:r>
      <w:r w:rsidRPr="00142190">
        <w:rPr>
          <w:rFonts w:cstheme="minorHAnsi"/>
          <w:bCs/>
          <w:i/>
          <w:sz w:val="24"/>
          <w:szCs w:val="24"/>
        </w:rPr>
        <w:t>nnovazione Tecnologica</w:t>
      </w:r>
      <w:r>
        <w:rPr>
          <w:rFonts w:cstheme="minorHAnsi"/>
          <w:bCs/>
          <w:i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356E6" w:rsidRPr="00475607" w:rsidTr="00475607">
        <w:tc>
          <w:tcPr>
            <w:tcW w:w="4673" w:type="dxa"/>
          </w:tcPr>
          <w:p w:rsidR="009356E6" w:rsidRPr="00475607" w:rsidRDefault="009356E6" w:rsidP="001A65F6">
            <w:pPr>
              <w:rPr>
                <w:sz w:val="24"/>
                <w:szCs w:val="24"/>
              </w:rPr>
            </w:pPr>
            <w:r w:rsidRPr="00475607">
              <w:rPr>
                <w:sz w:val="24"/>
                <w:szCs w:val="24"/>
              </w:rPr>
              <w:t>Docente che effettua la segnalazione: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9356E6" w:rsidRPr="00475607" w:rsidRDefault="009356E6" w:rsidP="00A44F15">
            <w:pPr>
              <w:jc w:val="both"/>
              <w:rPr>
                <w:sz w:val="24"/>
                <w:szCs w:val="24"/>
              </w:rPr>
            </w:pPr>
          </w:p>
        </w:tc>
      </w:tr>
      <w:tr w:rsidR="009356E6" w:rsidRPr="00475607" w:rsidTr="00475607">
        <w:tc>
          <w:tcPr>
            <w:tcW w:w="4673" w:type="dxa"/>
          </w:tcPr>
          <w:p w:rsidR="009356E6" w:rsidRPr="00475607" w:rsidRDefault="001A65F6" w:rsidP="001A65F6">
            <w:pPr>
              <w:rPr>
                <w:sz w:val="24"/>
                <w:szCs w:val="24"/>
              </w:rPr>
            </w:pPr>
            <w:r w:rsidRPr="00475607">
              <w:rPr>
                <w:sz w:val="24"/>
                <w:szCs w:val="24"/>
              </w:rPr>
              <w:t>Data e ora di rilevazione del problema: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9356E6" w:rsidRPr="00475607" w:rsidRDefault="009356E6" w:rsidP="00A44F15">
            <w:pPr>
              <w:jc w:val="both"/>
              <w:rPr>
                <w:sz w:val="24"/>
                <w:szCs w:val="24"/>
              </w:rPr>
            </w:pPr>
          </w:p>
        </w:tc>
      </w:tr>
      <w:tr w:rsidR="009356E6" w:rsidRPr="00475607" w:rsidTr="00475607">
        <w:tc>
          <w:tcPr>
            <w:tcW w:w="4673" w:type="dxa"/>
          </w:tcPr>
          <w:p w:rsidR="009356E6" w:rsidRPr="00475607" w:rsidRDefault="001A65F6" w:rsidP="001A65F6">
            <w:pPr>
              <w:rPr>
                <w:sz w:val="24"/>
                <w:szCs w:val="24"/>
              </w:rPr>
            </w:pPr>
            <w:r w:rsidRPr="00475607">
              <w:rPr>
                <w:sz w:val="24"/>
                <w:szCs w:val="24"/>
              </w:rPr>
              <w:t>Classe in cui è posizionata la LIM/PC: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9356E6" w:rsidRPr="00475607" w:rsidRDefault="009356E6" w:rsidP="00A44F15">
            <w:pPr>
              <w:jc w:val="both"/>
              <w:rPr>
                <w:sz w:val="24"/>
                <w:szCs w:val="24"/>
              </w:rPr>
            </w:pPr>
          </w:p>
        </w:tc>
      </w:tr>
    </w:tbl>
    <w:p w:rsidR="001A5D27" w:rsidRPr="00475607" w:rsidRDefault="001A5D27" w:rsidP="00A44F15">
      <w:pPr>
        <w:spacing w:after="0"/>
        <w:jc w:val="both"/>
        <w:rPr>
          <w:b/>
          <w:sz w:val="24"/>
          <w:szCs w:val="24"/>
        </w:rPr>
      </w:pPr>
    </w:p>
    <w:p w:rsidR="001A65F6" w:rsidRPr="00475607" w:rsidRDefault="001A65F6" w:rsidP="005735D6">
      <w:pPr>
        <w:spacing w:after="0"/>
        <w:ind w:firstLine="142"/>
        <w:jc w:val="both"/>
        <w:rPr>
          <w:b/>
          <w:sz w:val="24"/>
          <w:szCs w:val="24"/>
        </w:rPr>
      </w:pPr>
      <w:r w:rsidRPr="00475607">
        <w:rPr>
          <w:b/>
          <w:sz w:val="24"/>
          <w:szCs w:val="24"/>
        </w:rPr>
        <w:t>DESCRIZIONE DEL PROBLEMA</w:t>
      </w:r>
      <w:r w:rsidR="001A5D27" w:rsidRPr="00475607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75607" w:rsidTr="003F15E9">
        <w:trPr>
          <w:cantSplit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607" w:rsidRPr="00475607" w:rsidRDefault="00475607" w:rsidP="00475607">
            <w:pPr>
              <w:rPr>
                <w:sz w:val="32"/>
                <w:szCs w:val="32"/>
              </w:rPr>
            </w:pPr>
            <w:r w:rsidRPr="00475607">
              <w:rPr>
                <w:sz w:val="32"/>
                <w:szCs w:val="3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</w:t>
            </w:r>
            <w:r w:rsidRPr="00475607">
              <w:rPr>
                <w:sz w:val="24"/>
                <w:szCs w:val="24"/>
              </w:rPr>
              <w:t>il PC non si accende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75607" w:rsidRPr="00475607" w:rsidRDefault="00475607" w:rsidP="00475607">
            <w:pPr>
              <w:jc w:val="both"/>
              <w:rPr>
                <w:sz w:val="24"/>
                <w:szCs w:val="24"/>
              </w:rPr>
            </w:pPr>
            <w:r w:rsidRPr="00475607">
              <w:rPr>
                <w:sz w:val="32"/>
                <w:szCs w:val="3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il PC </w:t>
            </w:r>
            <w:r w:rsidRPr="00D07DAA">
              <w:rPr>
                <w:sz w:val="24"/>
                <w:szCs w:val="24"/>
              </w:rPr>
              <w:t>si accende</w:t>
            </w:r>
            <w:r>
              <w:rPr>
                <w:sz w:val="24"/>
                <w:szCs w:val="24"/>
              </w:rPr>
              <w:t xml:space="preserve"> ma non carica il sistema operativo</w:t>
            </w:r>
          </w:p>
        </w:tc>
      </w:tr>
      <w:tr w:rsidR="00475607" w:rsidTr="003F15E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75607" w:rsidRPr="00475607" w:rsidRDefault="00475607" w:rsidP="00A44F15">
            <w:pPr>
              <w:jc w:val="both"/>
              <w:rPr>
                <w:sz w:val="24"/>
                <w:szCs w:val="24"/>
              </w:rPr>
            </w:pPr>
            <w:r w:rsidRPr="00475607">
              <w:rPr>
                <w:sz w:val="32"/>
                <w:szCs w:val="3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il videoproiettore non funziona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75607" w:rsidRPr="00475607" w:rsidRDefault="00475607" w:rsidP="00475607">
            <w:pPr>
              <w:jc w:val="both"/>
              <w:rPr>
                <w:sz w:val="24"/>
                <w:szCs w:val="24"/>
              </w:rPr>
            </w:pPr>
            <w:r w:rsidRPr="00475607">
              <w:rPr>
                <w:sz w:val="32"/>
                <w:szCs w:val="3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il PC </w:t>
            </w:r>
            <w:r w:rsidRPr="00D07DAA">
              <w:rPr>
                <w:sz w:val="24"/>
                <w:szCs w:val="24"/>
              </w:rPr>
              <w:t>si accende</w:t>
            </w:r>
            <w:r>
              <w:rPr>
                <w:sz w:val="24"/>
                <w:szCs w:val="24"/>
              </w:rPr>
              <w:t xml:space="preserve"> ma non si connette ad Internet</w:t>
            </w:r>
          </w:p>
        </w:tc>
      </w:tr>
      <w:tr w:rsidR="003F15E9" w:rsidTr="003F15E9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:rsidR="003F15E9" w:rsidRDefault="003F15E9" w:rsidP="00475607">
            <w:pPr>
              <w:jc w:val="both"/>
              <w:rPr>
                <w:sz w:val="24"/>
                <w:szCs w:val="24"/>
              </w:rPr>
            </w:pPr>
            <w:r w:rsidRPr="00475607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Pr="00475607">
              <w:rPr>
                <w:sz w:val="24"/>
                <w:szCs w:val="24"/>
              </w:rPr>
              <w:t>altro</w:t>
            </w:r>
          </w:p>
          <w:p w:rsidR="003F15E9" w:rsidRPr="00475607" w:rsidRDefault="003F15E9" w:rsidP="003F15E9">
            <w:pPr>
              <w:spacing w:after="120"/>
              <w:jc w:val="both"/>
              <w:rPr>
                <w:sz w:val="24"/>
                <w:szCs w:val="24"/>
              </w:rPr>
            </w:pPr>
            <w:r w:rsidRPr="003F15E9">
              <w:rPr>
                <w:i/>
                <w:sz w:val="24"/>
                <w:szCs w:val="24"/>
              </w:rPr>
              <w:t>(descrivere in maniera chiara il problema riscontrato, specificando i sintomi del malfunzionamento e riportando eventuali messaggi di errore visualizzati)</w:t>
            </w: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73463" w:rsidTr="00F73463">
        <w:tc>
          <w:tcPr>
            <w:tcW w:w="9628" w:type="dxa"/>
            <w:gridSpan w:val="2"/>
          </w:tcPr>
          <w:p w:rsidR="00F73463" w:rsidRPr="00B515F5" w:rsidRDefault="00F73463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3F95" w:rsidTr="00F73463">
        <w:tc>
          <w:tcPr>
            <w:tcW w:w="9628" w:type="dxa"/>
            <w:gridSpan w:val="2"/>
          </w:tcPr>
          <w:p w:rsidR="00283F95" w:rsidRPr="00B515F5" w:rsidRDefault="00283F95" w:rsidP="00A44F1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A5D27" w:rsidRDefault="001A5D27" w:rsidP="00A44F15">
      <w:pPr>
        <w:spacing w:after="0"/>
        <w:jc w:val="both"/>
        <w:rPr>
          <w:i/>
          <w:sz w:val="24"/>
          <w:szCs w:val="24"/>
        </w:rPr>
      </w:pPr>
    </w:p>
    <w:p w:rsidR="002728A2" w:rsidRDefault="002728A2" w:rsidP="00A44F15">
      <w:pPr>
        <w:spacing w:after="0"/>
        <w:jc w:val="both"/>
        <w:rPr>
          <w:i/>
          <w:sz w:val="24"/>
          <w:szCs w:val="24"/>
        </w:rPr>
      </w:pPr>
    </w:p>
    <w:p w:rsidR="002728A2" w:rsidRDefault="002728A2" w:rsidP="00A44F15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Data: 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Firma: _________________________________</w:t>
      </w:r>
    </w:p>
    <w:sectPr w:rsidR="002728A2" w:rsidSect="00B515F5">
      <w:headerReference w:type="default" r:id="rId8"/>
      <w:footerReference w:type="default" r:id="rId9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2C" w:rsidRDefault="007E4B2C" w:rsidP="00A44F15">
      <w:pPr>
        <w:spacing w:after="0" w:line="240" w:lineRule="auto"/>
      </w:pPr>
      <w:r>
        <w:separator/>
      </w:r>
    </w:p>
  </w:endnote>
  <w:endnote w:type="continuationSeparator" w:id="0">
    <w:p w:rsidR="007E4B2C" w:rsidRDefault="007E4B2C" w:rsidP="00A4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7B6B02" w:rsidTr="007B6B02">
      <w:tc>
        <w:tcPr>
          <w:tcW w:w="962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7B6B02" w:rsidRPr="007B6B02" w:rsidRDefault="007B6B02" w:rsidP="007B6B02">
          <w:pPr>
            <w:pStyle w:val="Pidipagina"/>
            <w:jc w:val="center"/>
            <w:rPr>
              <w:i/>
            </w:rPr>
          </w:pPr>
          <w:r w:rsidRPr="007B6B02">
            <w:rPr>
              <w:i/>
              <w:sz w:val="24"/>
              <w:szCs w:val="24"/>
            </w:rPr>
            <w:t>SPAZIO RISERVATO – NON COMPILARE</w:t>
          </w:r>
        </w:p>
      </w:tc>
    </w:tr>
    <w:tr w:rsidR="007B6B02" w:rsidTr="007B6B02">
      <w:tc>
        <w:tcPr>
          <w:tcW w:w="962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6B02" w:rsidRPr="00B515F5" w:rsidRDefault="007B6B02" w:rsidP="007B6B02">
          <w:pPr>
            <w:pStyle w:val="Pidipagina"/>
            <w:jc w:val="center"/>
            <w:rPr>
              <w:sz w:val="16"/>
              <w:szCs w:val="16"/>
            </w:rPr>
          </w:pPr>
        </w:p>
      </w:tc>
    </w:tr>
    <w:tr w:rsidR="0014419F" w:rsidTr="007B6B02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14419F" w:rsidRDefault="007B6B02" w:rsidP="007B6B02">
          <w:pPr>
            <w:pStyle w:val="Pidipagina"/>
          </w:pPr>
          <w:r w:rsidRPr="00475607">
            <w:rPr>
              <w:sz w:val="32"/>
              <w:szCs w:val="32"/>
            </w:rPr>
            <w:sym w:font="Wingdings 2" w:char="F02A"/>
          </w:r>
          <w:r>
            <w:rPr>
              <w:sz w:val="24"/>
              <w:szCs w:val="24"/>
            </w:rPr>
            <w:t xml:space="preserve">  È richiesto l’intervento del tecnico</w:t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14419F" w:rsidRDefault="0014419F" w:rsidP="007B6B02">
          <w:pPr>
            <w:pStyle w:val="Pidipagina"/>
          </w:pPr>
        </w:p>
      </w:tc>
    </w:tr>
    <w:tr w:rsidR="0014419F" w:rsidTr="00B515F5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14419F" w:rsidRDefault="007B6B02" w:rsidP="007B6B02">
          <w:pPr>
            <w:pStyle w:val="Pidipagina"/>
          </w:pPr>
          <w:r w:rsidRPr="00475607">
            <w:rPr>
              <w:sz w:val="32"/>
              <w:szCs w:val="32"/>
            </w:rPr>
            <w:sym w:font="Wingdings 2" w:char="F02A"/>
          </w:r>
          <w:r>
            <w:rPr>
              <w:sz w:val="24"/>
              <w:szCs w:val="24"/>
            </w:rPr>
            <w:t xml:space="preserve">  Risoluzione del problema:</w:t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14419F" w:rsidRDefault="007B6B02" w:rsidP="00B515F5">
          <w:pPr>
            <w:pStyle w:val="Pidipagina"/>
            <w:jc w:val="center"/>
          </w:pPr>
          <w:r>
            <w:t>Data:</w:t>
          </w:r>
        </w:p>
      </w:tc>
    </w:tr>
    <w:tr w:rsidR="0014419F" w:rsidTr="007B6B02">
      <w:tc>
        <w:tcPr>
          <w:tcW w:w="4814" w:type="dxa"/>
          <w:tcBorders>
            <w:top w:val="nil"/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  <w:tc>
        <w:tcPr>
          <w:tcW w:w="4814" w:type="dxa"/>
          <w:tcBorders>
            <w:top w:val="nil"/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</w:tr>
    <w:tr w:rsidR="0014419F" w:rsidTr="007B6B02"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</w:tr>
    <w:tr w:rsidR="0014419F" w:rsidTr="007B6B02"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</w:tr>
    <w:tr w:rsidR="0014419F" w:rsidTr="007B6B02"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  <w:tc>
        <w:tcPr>
          <w:tcW w:w="4814" w:type="dxa"/>
          <w:tcBorders>
            <w:left w:val="nil"/>
            <w:right w:val="nil"/>
          </w:tcBorders>
        </w:tcPr>
        <w:p w:rsidR="0014419F" w:rsidRDefault="0014419F">
          <w:pPr>
            <w:pStyle w:val="Pidipagina"/>
          </w:pPr>
        </w:p>
      </w:tc>
    </w:tr>
    <w:tr w:rsidR="00B515F5" w:rsidTr="007B6B02">
      <w:tc>
        <w:tcPr>
          <w:tcW w:w="4814" w:type="dxa"/>
          <w:tcBorders>
            <w:left w:val="nil"/>
            <w:right w:val="nil"/>
          </w:tcBorders>
        </w:tcPr>
        <w:p w:rsidR="00B515F5" w:rsidRDefault="00B515F5">
          <w:pPr>
            <w:pStyle w:val="Pidipagina"/>
          </w:pPr>
        </w:p>
      </w:tc>
      <w:tc>
        <w:tcPr>
          <w:tcW w:w="4814" w:type="dxa"/>
          <w:tcBorders>
            <w:left w:val="nil"/>
            <w:right w:val="nil"/>
          </w:tcBorders>
        </w:tcPr>
        <w:p w:rsidR="00B515F5" w:rsidRDefault="00B515F5">
          <w:pPr>
            <w:pStyle w:val="Pidipagina"/>
          </w:pPr>
        </w:p>
      </w:tc>
    </w:tr>
  </w:tbl>
  <w:p w:rsidR="003E6D61" w:rsidRDefault="003E6D61">
    <w:pPr>
      <w:pStyle w:val="Pidipagina"/>
    </w:pPr>
  </w:p>
  <w:p w:rsidR="003E6D61" w:rsidRDefault="003E6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2C" w:rsidRDefault="007E4B2C" w:rsidP="00A44F15">
      <w:pPr>
        <w:spacing w:after="0" w:line="240" w:lineRule="auto"/>
      </w:pPr>
      <w:r>
        <w:separator/>
      </w:r>
    </w:p>
  </w:footnote>
  <w:footnote w:type="continuationSeparator" w:id="0">
    <w:p w:rsidR="007E4B2C" w:rsidRDefault="007E4B2C" w:rsidP="00A4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457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  <w:gridCol w:w="9322"/>
    </w:tblGrid>
    <w:tr w:rsidR="006C77F1" w:rsidRPr="00A83BB1" w:rsidTr="00B515F5">
      <w:trPr>
        <w:trHeight w:val="372"/>
      </w:trPr>
      <w:tc>
        <w:tcPr>
          <w:tcW w:w="10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tbl>
          <w:tblPr>
            <w:tblpPr w:leftFromText="141" w:rightFromText="141" w:horzAnchor="margin" w:tblpXSpec="center" w:tblpY="-686"/>
            <w:tblOverlap w:val="never"/>
            <w:tblW w:w="99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shd w:val="clear" w:color="auto" w:fill="CCECFF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5"/>
          </w:tblGrid>
          <w:tr w:rsidR="006C77F1" w:rsidRPr="0097365E" w:rsidTr="006C77F1">
            <w:trPr>
              <w:trHeight w:val="1525"/>
            </w:trPr>
            <w:tc>
              <w:tcPr>
                <w:tcW w:w="9985" w:type="dxa"/>
                <w:shd w:val="clear" w:color="auto" w:fill="auto"/>
                <w:noWrap/>
                <w:vAlign w:val="bottom"/>
              </w:tcPr>
              <w:p w:rsidR="006C77F1" w:rsidRPr="0074709F" w:rsidRDefault="006C77F1" w:rsidP="006C77F1">
                <w:r w:rsidRPr="0074709F">
                  <w:rPr>
                    <w:rFonts w:ascii="Bookman Old Style" w:hAnsi="Bookman Old Style" w:cs="Arial"/>
                    <w:b/>
                    <w:noProof/>
                    <w:sz w:val="28"/>
                    <w:szCs w:val="28"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139065</wp:posOffset>
                      </wp:positionV>
                      <wp:extent cx="565785" cy="501015"/>
                      <wp:effectExtent l="0" t="0" r="9525" b="6350"/>
                      <wp:wrapNone/>
                      <wp:docPr id="20" name="Immagin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5785" cy="50101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4709F">
                  <w:rPr>
                    <w:rFonts w:ascii="Bookman Old Style" w:hAnsi="Bookman Old Style" w:cs="Arial"/>
                    <w:b/>
                    <w:sz w:val="28"/>
                    <w:szCs w:val="28"/>
                  </w:rPr>
                  <w:t xml:space="preserve">       </w:t>
                </w:r>
                <w:r w:rsidRPr="0074709F">
                  <w:rPr>
                    <w:noProof/>
                  </w:rPr>
                  <w:t xml:space="preserve">         </w:t>
                </w:r>
                <w:r w:rsidRPr="0074709F">
                  <w:rPr>
                    <w:noProof/>
                    <w:lang w:eastAsia="it-IT"/>
                  </w:rPr>
                  <w:drawing>
                    <wp:inline distT="0" distB="0" distL="0" distR="0">
                      <wp:extent cx="790575" cy="504825"/>
                      <wp:effectExtent l="0" t="0" r="1905" b="6350"/>
                      <wp:docPr id="19" name="Immagine 19" descr="https://didasko.eipass.com/downloads/logo_eipass.png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https://didasko.eipass.com/downloads/logo_eipas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4709F">
                  <w:rPr>
                    <w:noProof/>
                  </w:rPr>
                  <w:t xml:space="preserve">    </w:t>
                </w:r>
                <w:r w:rsidRPr="0074709F">
                  <w:rPr>
                    <w:noProof/>
                    <w:lang w:eastAsia="it-IT"/>
                  </w:rPr>
                  <w:drawing>
                    <wp:inline distT="0" distB="0" distL="0" distR="0">
                      <wp:extent cx="2505075" cy="647700"/>
                      <wp:effectExtent l="0" t="0" r="9525" b="0"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50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4709F">
                  <w:rPr>
                    <w:noProof/>
                  </w:rPr>
                  <w:t xml:space="preserve">  </w:t>
                </w:r>
                <w:r w:rsidRPr="0074709F">
                  <w:rPr>
                    <w:noProof/>
                    <w:color w:val="0000FF"/>
                    <w:lang w:eastAsia="it-IT"/>
                  </w:rPr>
                  <w:drawing>
                    <wp:inline distT="0" distB="0" distL="0" distR="0">
                      <wp:extent cx="1095375" cy="466725"/>
                      <wp:effectExtent l="0" t="0" r="9525" b="9525"/>
                      <wp:docPr id="17" name="Immagine 17" descr="trinity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trinit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4709F">
                  <w:t xml:space="preserve">  </w:t>
                </w:r>
                <w:r w:rsidRPr="0074709F">
                  <w:rPr>
                    <w:noProof/>
                  </w:rPr>
                  <w:t xml:space="preserve"> </w:t>
                </w:r>
                <w:r w:rsidRPr="0074709F">
                  <w:rPr>
                    <w:noProof/>
                    <w:color w:val="0000FF"/>
                    <w:lang w:eastAsia="it-IT"/>
                  </w:rPr>
                  <w:drawing>
                    <wp:inline distT="0" distB="0" distL="0" distR="0">
                      <wp:extent cx="571500" cy="571500"/>
                      <wp:effectExtent l="0" t="0" r="0" b="0"/>
                      <wp:docPr id="16" name="Immagine 16" descr="KET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K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C77F1" w:rsidRPr="0074709F" w:rsidRDefault="006C77F1" w:rsidP="006C77F1">
                <w:pPr>
                  <w:spacing w:after="0"/>
                  <w:jc w:val="center"/>
                  <w:rPr>
                    <w:rFonts w:ascii="Bookman Old Style" w:hAnsi="Bookman Old Style" w:cs="Arial"/>
                    <w:b/>
                    <w:sz w:val="36"/>
                    <w:szCs w:val="36"/>
                  </w:rPr>
                </w:pPr>
                <w:r w:rsidRPr="0074709F">
                  <w:rPr>
                    <w:rFonts w:ascii="Tahoma" w:hAnsi="Tahoma" w:cs="Tahoma"/>
                    <w:b/>
                    <w:sz w:val="36"/>
                    <w:szCs w:val="36"/>
                  </w:rPr>
                  <w:t>ISTITUTO COMPRENSIVO STATALE DI SIGNA</w:t>
                </w:r>
              </w:p>
              <w:p w:rsidR="006C77F1" w:rsidRPr="0097365E" w:rsidRDefault="006C77F1" w:rsidP="006C77F1">
                <w:pPr>
                  <w:spacing w:after="0"/>
                  <w:jc w:val="center"/>
                  <w:rPr>
                    <w:rFonts w:ascii="Book Antiqua" w:hAnsi="Book Antiqua" w:cs="Arial"/>
                    <w:sz w:val="20"/>
                  </w:rPr>
                </w:pPr>
                <w:r w:rsidRPr="0097365E">
                  <w:rPr>
                    <w:rFonts w:ascii="Book Antiqua" w:hAnsi="Book Antiqua" w:cs="Arial"/>
                    <w:sz w:val="20"/>
                  </w:rPr>
                  <w:t>Via Roma, 230 - 50058 SIGNA - Cod. fiscale 94076140485</w:t>
                </w:r>
              </w:p>
              <w:p w:rsidR="006C77F1" w:rsidRPr="0097365E" w:rsidRDefault="006C77F1" w:rsidP="006C77F1">
                <w:pPr>
                  <w:spacing w:after="0"/>
                  <w:jc w:val="center"/>
                  <w:rPr>
                    <w:rFonts w:ascii="Book Antiqua" w:hAnsi="Book Antiqua" w:cs="Arial"/>
                    <w:sz w:val="20"/>
                    <w:lang w:val="en-US"/>
                  </w:rPr>
                </w:pPr>
                <w:r w:rsidRPr="0097365E">
                  <w:rPr>
                    <w:rFonts w:ascii="Book Antiqua" w:hAnsi="Book Antiqua" w:cs="Arial"/>
                    <w:sz w:val="20"/>
                    <w:lang w:val="en-US"/>
                  </w:rPr>
                  <w:t>Tel. 0558734665 – fax 0558790600</w:t>
                </w:r>
              </w:p>
              <w:p w:rsidR="006C77F1" w:rsidRPr="006C77F1" w:rsidRDefault="006C77F1" w:rsidP="006C77F1">
                <w:pPr>
                  <w:spacing w:after="120"/>
                  <w:jc w:val="center"/>
                  <w:rPr>
                    <w:rFonts w:ascii="Book Antiqua" w:hAnsi="Book Antiqua" w:cs="Arial"/>
                    <w:color w:val="0000FF"/>
                    <w:sz w:val="20"/>
                    <w:lang w:val="en-US"/>
                  </w:rPr>
                </w:pPr>
                <w:r w:rsidRPr="0030195B">
                  <w:rPr>
                    <w:rFonts w:ascii="Book Antiqua" w:hAnsi="Book Antiqua" w:cs="Arial"/>
                    <w:sz w:val="20"/>
                    <w:lang w:val="en-US"/>
                  </w:rPr>
                  <w:t>www.icsigna.gov.it</w:t>
                </w:r>
                <w:r w:rsidRPr="0097365E">
                  <w:rPr>
                    <w:rFonts w:ascii="Book Antiqua" w:hAnsi="Book Antiqua" w:cs="Arial"/>
                    <w:color w:val="0000FF"/>
                    <w:sz w:val="20"/>
                    <w:lang w:val="en-US"/>
                  </w:rPr>
                  <w:t xml:space="preserve"> -</w:t>
                </w:r>
                <w:r w:rsidRPr="0030195B">
                  <w:rPr>
                    <w:rFonts w:ascii="Book Antiqua" w:hAnsi="Book Antiqua" w:cs="Arial"/>
                    <w:sz w:val="20"/>
                    <w:lang w:val="en-US"/>
                  </w:rPr>
                  <w:t xml:space="preserve">fiic82200n@istruzione.it -  fiic82200n@pec.istruzione.it              </w:t>
                </w:r>
              </w:p>
            </w:tc>
          </w:tr>
        </w:tbl>
        <w:p w:rsidR="006C77F1" w:rsidRPr="0097365E" w:rsidRDefault="006C77F1" w:rsidP="006C77F1">
          <w:pPr>
            <w:rPr>
              <w:lang w:val="en-US"/>
            </w:rPr>
          </w:pPr>
        </w:p>
      </w:tc>
      <w:tc>
        <w:tcPr>
          <w:tcW w:w="93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6C77F1" w:rsidRPr="0097365E" w:rsidRDefault="006C77F1" w:rsidP="006C77F1">
          <w:pPr>
            <w:rPr>
              <w:lang w:val="en-US"/>
            </w:rPr>
          </w:pPr>
        </w:p>
      </w:tc>
    </w:tr>
  </w:tbl>
  <w:p w:rsidR="006C77F1" w:rsidRDefault="006C77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5696"/>
    <w:multiLevelType w:val="hybridMultilevel"/>
    <w:tmpl w:val="4E22CC52"/>
    <w:lvl w:ilvl="0" w:tplc="DB586C76">
      <w:start w:val="1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15"/>
    <w:rsid w:val="0001362A"/>
    <w:rsid w:val="000207EE"/>
    <w:rsid w:val="0008796F"/>
    <w:rsid w:val="001135BB"/>
    <w:rsid w:val="00142190"/>
    <w:rsid w:val="0014419F"/>
    <w:rsid w:val="0017289A"/>
    <w:rsid w:val="0018159E"/>
    <w:rsid w:val="001A5D27"/>
    <w:rsid w:val="001A65F6"/>
    <w:rsid w:val="002728A2"/>
    <w:rsid w:val="00283F95"/>
    <w:rsid w:val="002F6B9C"/>
    <w:rsid w:val="0030195B"/>
    <w:rsid w:val="00310E19"/>
    <w:rsid w:val="003258B2"/>
    <w:rsid w:val="003E6D61"/>
    <w:rsid w:val="003F15E9"/>
    <w:rsid w:val="00475607"/>
    <w:rsid w:val="00493EF0"/>
    <w:rsid w:val="004A5221"/>
    <w:rsid w:val="00536EF9"/>
    <w:rsid w:val="005735D6"/>
    <w:rsid w:val="005B1E89"/>
    <w:rsid w:val="005F2B38"/>
    <w:rsid w:val="00673441"/>
    <w:rsid w:val="006C77F1"/>
    <w:rsid w:val="007B6B02"/>
    <w:rsid w:val="007E4B2C"/>
    <w:rsid w:val="00856B1C"/>
    <w:rsid w:val="008D640C"/>
    <w:rsid w:val="009356E6"/>
    <w:rsid w:val="009A4AF7"/>
    <w:rsid w:val="00A44F15"/>
    <w:rsid w:val="00B311D0"/>
    <w:rsid w:val="00B515F5"/>
    <w:rsid w:val="00C20370"/>
    <w:rsid w:val="00C23BEE"/>
    <w:rsid w:val="00CD1368"/>
    <w:rsid w:val="00D07DAA"/>
    <w:rsid w:val="00EC19BA"/>
    <w:rsid w:val="00F73463"/>
    <w:rsid w:val="00FC3EC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FA984-4604-453B-9C0A-504016B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F15"/>
  </w:style>
  <w:style w:type="paragraph" w:styleId="Pidipagina">
    <w:name w:val="footer"/>
    <w:basedOn w:val="Normale"/>
    <w:link w:val="PidipaginaCarattere"/>
    <w:uiPriority w:val="99"/>
    <w:unhideWhenUsed/>
    <w:rsid w:val="00A44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F15"/>
  </w:style>
  <w:style w:type="character" w:styleId="Collegamentoipertestuale">
    <w:name w:val="Hyperlink"/>
    <w:unhideWhenUsed/>
    <w:rsid w:val="006C77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95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93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D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" TargetMode="External"/><Relationship Id="rId2" Type="http://schemas.openxmlformats.org/officeDocument/2006/relationships/hyperlink" Target="http://it.eipass.com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9397-FE69-4C58-AEEA-27439EC8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Lara Borghi</cp:lastModifiedBy>
  <cp:revision>2</cp:revision>
  <dcterms:created xsi:type="dcterms:W3CDTF">2019-03-11T15:58:00Z</dcterms:created>
  <dcterms:modified xsi:type="dcterms:W3CDTF">2019-03-11T15:58:00Z</dcterms:modified>
</cp:coreProperties>
</file>